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24AD"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Intercessions for Easter 4  – 21</w:t>
      </w:r>
      <w:r>
        <w:rPr>
          <w:rStyle w:val="Strong"/>
          <w:rFonts w:ascii="Source Sans Pro" w:eastAsiaTheme="majorEastAsia" w:hAnsi="Source Sans Pro"/>
          <w:color w:val="141412"/>
          <w:sz w:val="18"/>
          <w:szCs w:val="18"/>
          <w:vertAlign w:val="superscript"/>
        </w:rPr>
        <w:t>st</w:t>
      </w:r>
      <w:r>
        <w:rPr>
          <w:rStyle w:val="apple-converted-space"/>
          <w:rFonts w:ascii="Source Sans Pro" w:eastAsiaTheme="majorEastAsia" w:hAnsi="Source Sans Pro"/>
          <w:b/>
          <w:bCs/>
          <w:color w:val="141412"/>
        </w:rPr>
        <w:t> </w:t>
      </w:r>
      <w:r>
        <w:rPr>
          <w:rStyle w:val="Strong"/>
          <w:rFonts w:ascii="Source Sans Pro" w:eastAsiaTheme="majorEastAsia" w:hAnsi="Source Sans Pro"/>
          <w:color w:val="141412"/>
        </w:rPr>
        <w:t>April 2024</w:t>
      </w:r>
    </w:p>
    <w:p w14:paraId="0DBDC99B" w14:textId="77777777" w:rsidR="003778B6" w:rsidRDefault="003778B6" w:rsidP="003778B6">
      <w:pPr>
        <w:pStyle w:val="NormalWeb"/>
        <w:spacing w:before="0" w:beforeAutospacing="0" w:after="360" w:afterAutospacing="0"/>
        <w:rPr>
          <w:rFonts w:ascii="Source Sans Pro" w:hAnsi="Source Sans Pro"/>
          <w:color w:val="141412"/>
        </w:rPr>
      </w:pPr>
      <w:r>
        <w:rPr>
          <w:rFonts w:ascii="Source Sans Pro" w:hAnsi="Source Sans Pro"/>
          <w:color w:val="141412"/>
        </w:rPr>
        <w:t xml:space="preserve">Holy God, your Son remained with his disciples for 40 days after his resurrection, teaching them to love all people as friends and neighbours. We too are his </w:t>
      </w:r>
      <w:proofErr w:type="gramStart"/>
      <w:r>
        <w:rPr>
          <w:rFonts w:ascii="Source Sans Pro" w:hAnsi="Source Sans Pro"/>
          <w:color w:val="141412"/>
        </w:rPr>
        <w:t>disciples</w:t>
      </w:r>
      <w:proofErr w:type="gramEnd"/>
      <w:r>
        <w:rPr>
          <w:rFonts w:ascii="Source Sans Pro" w:hAnsi="Source Sans Pro"/>
          <w:color w:val="141412"/>
        </w:rPr>
        <w:t xml:space="preserve"> and we offer our prayers on behalf of the church, the world in which we live and all those with whom we share it.</w:t>
      </w:r>
    </w:p>
    <w:p w14:paraId="2CF2E1FE"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0210D842" w14:textId="305809FC" w:rsidR="003778B6" w:rsidRDefault="003778B6" w:rsidP="003778B6">
      <w:pPr>
        <w:pStyle w:val="NormalWeb"/>
        <w:spacing w:before="0" w:beforeAutospacing="0" w:after="360" w:afterAutospacing="0"/>
        <w:rPr>
          <w:rFonts w:ascii="Source Sans Pro" w:hAnsi="Source Sans Pro"/>
          <w:color w:val="141412"/>
        </w:rPr>
      </w:pPr>
      <w:r>
        <w:rPr>
          <w:rFonts w:ascii="Source Sans Pro" w:hAnsi="Source Sans Pro"/>
          <w:color w:val="141412"/>
        </w:rPr>
        <w:t>Loving God, the letter of John reminds us that “ If anyone has material possessions and sees a brother or sister in need but has no pity on them, how can the love of God be in that person?”  Help us as a parish to try to aspire to love with actions and truth and not merely with words or speech.</w:t>
      </w:r>
    </w:p>
    <w:p w14:paraId="5B451359" w14:textId="77777777" w:rsidR="003778B6" w:rsidRDefault="003778B6" w:rsidP="003778B6">
      <w:pPr>
        <w:pStyle w:val="NormalWeb"/>
        <w:spacing w:before="0" w:beforeAutospacing="0" w:after="360" w:afterAutospacing="0"/>
        <w:rPr>
          <w:rStyle w:val="Strong"/>
          <w:rFonts w:ascii="Source Sans Pro" w:eastAsiaTheme="majorEastAsia"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2B8236C6" w14:textId="12916E7F" w:rsidR="003778B6" w:rsidRPr="00462650" w:rsidRDefault="003778B6" w:rsidP="00462650">
      <w:pPr>
        <w:pStyle w:val="Default"/>
        <w:contextualSpacing/>
        <w:rPr>
          <w:rStyle w:val="Strong"/>
          <w:b w:val="0"/>
          <w:bCs w:val="0"/>
          <w:sz w:val="26"/>
          <w:szCs w:val="26"/>
        </w:rPr>
      </w:pPr>
      <w:r w:rsidRPr="003778B6">
        <w:rPr>
          <w:rStyle w:val="Strong"/>
          <w:rFonts w:ascii="Source Sans Pro" w:eastAsiaTheme="majorEastAsia" w:hAnsi="Source Sans Pro"/>
          <w:b w:val="0"/>
          <w:bCs w:val="0"/>
          <w:color w:val="141412"/>
        </w:rPr>
        <w:t xml:space="preserve">Eternal </w:t>
      </w:r>
      <w:r>
        <w:rPr>
          <w:rStyle w:val="Strong"/>
          <w:rFonts w:ascii="Source Sans Pro" w:eastAsiaTheme="majorEastAsia" w:hAnsi="Source Sans Pro"/>
          <w:b w:val="0"/>
          <w:bCs w:val="0"/>
          <w:color w:val="141412"/>
        </w:rPr>
        <w:t>F</w:t>
      </w:r>
      <w:r w:rsidRPr="003778B6">
        <w:rPr>
          <w:rStyle w:val="Strong"/>
          <w:rFonts w:ascii="Source Sans Pro" w:eastAsiaTheme="majorEastAsia" w:hAnsi="Source Sans Pro"/>
          <w:b w:val="0"/>
          <w:bCs w:val="0"/>
          <w:color w:val="141412"/>
        </w:rPr>
        <w:t xml:space="preserve">ather </w:t>
      </w:r>
      <w:r>
        <w:rPr>
          <w:rStyle w:val="Strong"/>
          <w:rFonts w:ascii="Source Sans Pro" w:eastAsiaTheme="majorEastAsia" w:hAnsi="Source Sans Pro"/>
          <w:b w:val="0"/>
          <w:bCs w:val="0"/>
          <w:color w:val="141412"/>
        </w:rPr>
        <w:t>, we pray for our church in the world. We pray for peace and the right to worship You without fear. We pray for those parts of  the Christian world where your people are being persecuted or reviled for their faith. We pray for your shepherds – all bishops, priests  and ministers -  that they may lead their flocks to a greater knowledge and understanding of our Good Shepherd, who laid down his life for his sheep. Today we pray especially for</w:t>
      </w:r>
      <w:r w:rsidR="00462650">
        <w:rPr>
          <w:rStyle w:val="Strong"/>
          <w:rFonts w:ascii="Source Sans Pro" w:eastAsiaTheme="majorEastAsia" w:hAnsi="Source Sans Pro"/>
          <w:b w:val="0"/>
          <w:bCs w:val="0"/>
          <w:color w:val="141412"/>
        </w:rPr>
        <w:t xml:space="preserve"> </w:t>
      </w:r>
      <w:r w:rsidR="00462650">
        <w:rPr>
          <w:sz w:val="26"/>
          <w:szCs w:val="26"/>
        </w:rPr>
        <w:t>The Anglican Church of Australia; The Diocese of Perth;</w:t>
      </w:r>
      <w:r w:rsidR="00462650">
        <w:rPr>
          <w:sz w:val="26"/>
          <w:szCs w:val="26"/>
        </w:rPr>
        <w:t xml:space="preserve"> </w:t>
      </w:r>
      <w:r w:rsidR="00462650">
        <w:rPr>
          <w:sz w:val="26"/>
          <w:szCs w:val="26"/>
        </w:rPr>
        <w:t>St</w:t>
      </w:r>
      <w:r w:rsidR="00462650">
        <w:rPr>
          <w:sz w:val="26"/>
          <w:szCs w:val="26"/>
        </w:rPr>
        <w:t xml:space="preserve"> </w:t>
      </w:r>
      <w:r w:rsidR="00462650">
        <w:rPr>
          <w:sz w:val="26"/>
          <w:szCs w:val="26"/>
        </w:rPr>
        <w:t>Andr</w:t>
      </w:r>
      <w:r w:rsidR="00462650">
        <w:rPr>
          <w:sz w:val="26"/>
          <w:szCs w:val="26"/>
        </w:rPr>
        <w:t>e</w:t>
      </w:r>
      <w:r w:rsidR="00462650">
        <w:rPr>
          <w:sz w:val="26"/>
          <w:szCs w:val="26"/>
        </w:rPr>
        <w:t>w’s</w:t>
      </w:r>
      <w:r w:rsidR="00462650">
        <w:rPr>
          <w:sz w:val="26"/>
          <w:szCs w:val="26"/>
        </w:rPr>
        <w:t xml:space="preserve"> </w:t>
      </w:r>
      <w:r w:rsidR="00462650">
        <w:rPr>
          <w:sz w:val="26"/>
          <w:szCs w:val="26"/>
        </w:rPr>
        <w:t>Aberfeldie; St</w:t>
      </w:r>
      <w:r w:rsidR="00462650">
        <w:rPr>
          <w:sz w:val="26"/>
          <w:szCs w:val="26"/>
        </w:rPr>
        <w:t xml:space="preserve"> </w:t>
      </w:r>
      <w:r w:rsidR="00462650">
        <w:rPr>
          <w:sz w:val="26"/>
          <w:szCs w:val="26"/>
        </w:rPr>
        <w:t>Dunstan’s</w:t>
      </w:r>
      <w:r w:rsidR="00462650">
        <w:rPr>
          <w:sz w:val="26"/>
          <w:szCs w:val="26"/>
        </w:rPr>
        <w:t xml:space="preserve"> Camberwell</w:t>
      </w:r>
      <w:r w:rsidR="00462650">
        <w:rPr>
          <w:sz w:val="26"/>
          <w:szCs w:val="26"/>
        </w:rPr>
        <w:t>;</w:t>
      </w:r>
      <w:r w:rsidR="00462650">
        <w:rPr>
          <w:sz w:val="26"/>
          <w:szCs w:val="26"/>
        </w:rPr>
        <w:t xml:space="preserve"> </w:t>
      </w:r>
      <w:r w:rsidR="00462650">
        <w:rPr>
          <w:sz w:val="26"/>
          <w:szCs w:val="26"/>
        </w:rPr>
        <w:t>St</w:t>
      </w:r>
      <w:r w:rsidR="00462650">
        <w:rPr>
          <w:sz w:val="26"/>
          <w:szCs w:val="26"/>
        </w:rPr>
        <w:t xml:space="preserve"> </w:t>
      </w:r>
      <w:proofErr w:type="gramStart"/>
      <w:r w:rsidR="00462650">
        <w:rPr>
          <w:sz w:val="26"/>
          <w:szCs w:val="26"/>
        </w:rPr>
        <w:t>Thomas’s</w:t>
      </w:r>
      <w:r w:rsidR="00462650">
        <w:rPr>
          <w:sz w:val="26"/>
          <w:szCs w:val="26"/>
        </w:rPr>
        <w:t xml:space="preserve"> </w:t>
      </w:r>
      <w:r w:rsidR="00462650">
        <w:rPr>
          <w:sz w:val="26"/>
          <w:szCs w:val="26"/>
        </w:rPr>
        <w:t xml:space="preserve"> </w:t>
      </w:r>
      <w:r w:rsidR="00462650">
        <w:rPr>
          <w:sz w:val="26"/>
          <w:szCs w:val="26"/>
        </w:rPr>
        <w:t>Langwarrin</w:t>
      </w:r>
      <w:proofErr w:type="gramEnd"/>
      <w:r w:rsidR="00462650">
        <w:rPr>
          <w:sz w:val="26"/>
          <w:szCs w:val="26"/>
        </w:rPr>
        <w:t xml:space="preserve"> </w:t>
      </w:r>
      <w:r w:rsidR="00462650">
        <w:rPr>
          <w:sz w:val="26"/>
          <w:szCs w:val="26"/>
        </w:rPr>
        <w:t xml:space="preserve">with </w:t>
      </w:r>
      <w:r w:rsidR="00462650">
        <w:rPr>
          <w:sz w:val="26"/>
          <w:szCs w:val="26"/>
        </w:rPr>
        <w:t>St Peter’s</w:t>
      </w:r>
      <w:r w:rsidR="00462650">
        <w:rPr>
          <w:sz w:val="26"/>
          <w:szCs w:val="26"/>
        </w:rPr>
        <w:t xml:space="preserve"> </w:t>
      </w:r>
      <w:proofErr w:type="spellStart"/>
      <w:r w:rsidR="00462650">
        <w:rPr>
          <w:sz w:val="26"/>
          <w:szCs w:val="26"/>
        </w:rPr>
        <w:t>Pea</w:t>
      </w:r>
      <w:r w:rsidR="00462650">
        <w:rPr>
          <w:sz w:val="26"/>
          <w:szCs w:val="26"/>
        </w:rPr>
        <w:t>r</w:t>
      </w:r>
      <w:r w:rsidR="00462650">
        <w:rPr>
          <w:sz w:val="26"/>
          <w:szCs w:val="26"/>
        </w:rPr>
        <w:t>cedale</w:t>
      </w:r>
      <w:proofErr w:type="spellEnd"/>
      <w:r w:rsidR="00462650">
        <w:rPr>
          <w:sz w:val="26"/>
          <w:szCs w:val="26"/>
        </w:rPr>
        <w:t>;</w:t>
      </w:r>
      <w:r w:rsidR="00462650">
        <w:rPr>
          <w:sz w:val="26"/>
          <w:szCs w:val="26"/>
        </w:rPr>
        <w:t xml:space="preserve"> </w:t>
      </w:r>
      <w:r w:rsidR="00462650">
        <w:rPr>
          <w:sz w:val="26"/>
          <w:szCs w:val="26"/>
        </w:rPr>
        <w:t>St Luke's Melbourne South; St</w:t>
      </w:r>
      <w:r w:rsidR="00462650">
        <w:rPr>
          <w:sz w:val="26"/>
          <w:szCs w:val="26"/>
        </w:rPr>
        <w:t xml:space="preserve"> </w:t>
      </w:r>
      <w:r w:rsidR="00462650">
        <w:rPr>
          <w:sz w:val="26"/>
          <w:szCs w:val="26"/>
        </w:rPr>
        <w:t>John’s</w:t>
      </w:r>
      <w:r w:rsidR="00462650">
        <w:rPr>
          <w:sz w:val="26"/>
          <w:szCs w:val="26"/>
        </w:rPr>
        <w:t xml:space="preserve">  Sorrento</w:t>
      </w:r>
      <w:r w:rsidR="00462650">
        <w:rPr>
          <w:sz w:val="26"/>
          <w:szCs w:val="26"/>
        </w:rPr>
        <w:t xml:space="preserve">; </w:t>
      </w:r>
      <w:r w:rsidR="00462650">
        <w:rPr>
          <w:sz w:val="26"/>
          <w:szCs w:val="26"/>
        </w:rPr>
        <w:t>Mother’s</w:t>
      </w:r>
      <w:r w:rsidR="00462650">
        <w:rPr>
          <w:sz w:val="26"/>
          <w:szCs w:val="26"/>
        </w:rPr>
        <w:t xml:space="preserve">’ </w:t>
      </w:r>
      <w:r w:rsidR="00462650">
        <w:rPr>
          <w:sz w:val="26"/>
          <w:szCs w:val="26"/>
        </w:rPr>
        <w:t>Union Australia</w:t>
      </w:r>
    </w:p>
    <w:p w14:paraId="7D961C54" w14:textId="7F39B494" w:rsidR="003778B6" w:rsidRPr="00F53618" w:rsidRDefault="003778B6" w:rsidP="003778B6">
      <w:pPr>
        <w:pStyle w:val="NormalWeb"/>
        <w:spacing w:before="0" w:beforeAutospacing="0" w:after="360" w:afterAutospacing="0"/>
        <w:rPr>
          <w:rFonts w:ascii="Source Sans Pro" w:eastAsiaTheme="majorEastAsia" w:hAnsi="Source Sans Pro"/>
          <w:b/>
          <w:bCs/>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04042018" w14:textId="77777777" w:rsidR="003778B6" w:rsidRDefault="003778B6" w:rsidP="003778B6">
      <w:pPr>
        <w:pStyle w:val="NormalWeb"/>
        <w:spacing w:before="0" w:beforeAutospacing="0" w:after="360" w:afterAutospacing="0"/>
        <w:rPr>
          <w:rFonts w:ascii="Source Sans Pro" w:hAnsi="Source Sans Pro"/>
          <w:color w:val="141412"/>
        </w:rPr>
      </w:pPr>
      <w:r>
        <w:rPr>
          <w:rFonts w:ascii="Source Sans Pro" w:hAnsi="Source Sans Pro"/>
          <w:color w:val="141412"/>
        </w:rPr>
        <w:t xml:space="preserve">Loving </w:t>
      </w:r>
      <w:proofErr w:type="gramStart"/>
      <w:r>
        <w:rPr>
          <w:rFonts w:ascii="Source Sans Pro" w:hAnsi="Source Sans Pro"/>
          <w:color w:val="141412"/>
        </w:rPr>
        <w:t>God</w:t>
      </w:r>
      <w:proofErr w:type="gramEnd"/>
      <w:r>
        <w:rPr>
          <w:rFonts w:ascii="Source Sans Pro" w:hAnsi="Source Sans Pro"/>
          <w:color w:val="141412"/>
        </w:rPr>
        <w:t xml:space="preserve"> we pray for all world leaders that, using Jesus Christ the Good Shepherd as the ultimate model of leadership, they would lead and care for their own flocks in such a way that peace might abound, righteousness flourish and injustice be eradicated.</w:t>
      </w:r>
    </w:p>
    <w:p w14:paraId="6E27EBB4"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0C8A5407" w14:textId="06D2E206" w:rsidR="003778B6" w:rsidRDefault="003778B6" w:rsidP="003778B6">
      <w:pPr>
        <w:pStyle w:val="NormalWeb"/>
        <w:spacing w:before="0" w:beforeAutospacing="0" w:after="360" w:afterAutospacing="0"/>
        <w:rPr>
          <w:rFonts w:ascii="Source Sans Pro" w:hAnsi="Source Sans Pro"/>
          <w:color w:val="141412"/>
        </w:rPr>
      </w:pPr>
      <w:r>
        <w:rPr>
          <w:rFonts w:ascii="Source Sans Pro" w:hAnsi="Source Sans Pro"/>
          <w:color w:val="141412"/>
        </w:rPr>
        <w:t>Father , help us to reach out to strangers in our midst.  As we remember the way the early Church lived in one heart and mind and shared everything they had</w:t>
      </w:r>
      <w:r w:rsidR="00C64C91">
        <w:rPr>
          <w:rFonts w:ascii="Source Sans Pro" w:hAnsi="Source Sans Pro"/>
          <w:color w:val="141412"/>
        </w:rPr>
        <w:t>,</w:t>
      </w:r>
      <w:r>
        <w:rPr>
          <w:rFonts w:ascii="Source Sans Pro" w:hAnsi="Source Sans Pro"/>
          <w:color w:val="141412"/>
        </w:rPr>
        <w:t xml:space="preserve"> may we too be always mindful of the needs of others less fortunate and always welcome the newcomer joyfully into our midst.</w:t>
      </w:r>
    </w:p>
    <w:p w14:paraId="1C82D8A2"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4EDB52E2" w14:textId="77777777" w:rsidR="001662ED" w:rsidRPr="001662ED" w:rsidRDefault="003778B6" w:rsidP="001662ED">
      <w:pPr>
        <w:pStyle w:val="BodyText"/>
        <w:tabs>
          <w:tab w:val="left" w:pos="142"/>
          <w:tab w:val="left" w:pos="284"/>
          <w:tab w:val="left" w:pos="426"/>
          <w:tab w:val="left" w:pos="9498"/>
        </w:tabs>
        <w:spacing w:before="11" w:line="249" w:lineRule="auto"/>
        <w:ind w:right="709"/>
        <w:jc w:val="both"/>
        <w:rPr>
          <w:rFonts w:ascii="Source Sans Pro" w:eastAsiaTheme="minorHAnsi" w:hAnsi="Source Sans Pro" w:cstheme="minorBidi"/>
          <w:kern w:val="2"/>
          <w:sz w:val="24"/>
          <w:szCs w:val="24"/>
          <w:lang w:val="en-AU"/>
          <w14:ligatures w14:val="standardContextual"/>
        </w:rPr>
      </w:pPr>
      <w:r w:rsidRPr="001662ED">
        <w:rPr>
          <w:rFonts w:ascii="Source Sans Pro" w:hAnsi="Source Sans Pro"/>
          <w:color w:val="141412"/>
          <w:sz w:val="24"/>
          <w:szCs w:val="24"/>
        </w:rPr>
        <w:t xml:space="preserve">Loving </w:t>
      </w:r>
      <w:proofErr w:type="gramStart"/>
      <w:r w:rsidRPr="001662ED">
        <w:rPr>
          <w:rFonts w:ascii="Source Sans Pro" w:hAnsi="Source Sans Pro"/>
          <w:color w:val="141412"/>
          <w:sz w:val="24"/>
          <w:szCs w:val="24"/>
        </w:rPr>
        <w:t>God</w:t>
      </w:r>
      <w:proofErr w:type="gramEnd"/>
      <w:r w:rsidRPr="001662ED">
        <w:rPr>
          <w:rFonts w:ascii="Source Sans Pro" w:hAnsi="Source Sans Pro"/>
          <w:color w:val="141412"/>
          <w:sz w:val="24"/>
          <w:szCs w:val="24"/>
        </w:rPr>
        <w:t xml:space="preserve"> we pray for those who do not know your peace and for those who are struggling with their lives.  We ask for your healing on those who are sick, your strength for those who are tired and your love for those who live with despair and fear</w:t>
      </w:r>
      <w:r w:rsidR="00C64C91" w:rsidRPr="001662ED">
        <w:rPr>
          <w:rFonts w:ascii="Source Sans Pro" w:hAnsi="Source Sans Pro"/>
          <w:color w:val="141412"/>
          <w:sz w:val="24"/>
          <w:szCs w:val="24"/>
        </w:rPr>
        <w:t xml:space="preserve">. In our parish we pray for </w:t>
      </w:r>
      <w:r w:rsidR="001662ED" w:rsidRPr="001662ED">
        <w:rPr>
          <w:rFonts w:ascii="Source Sans Pro" w:eastAsiaTheme="minorHAnsi" w:hAnsi="Source Sans Pro" w:cstheme="minorBidi"/>
          <w:kern w:val="2"/>
          <w:sz w:val="24"/>
          <w:szCs w:val="24"/>
          <w:lang w:val="en-AU"/>
          <w14:ligatures w14:val="standardContextual"/>
        </w:rPr>
        <w:t xml:space="preserve">His Majesty the King, Catherine, The Princess of Wales, </w:t>
      </w:r>
      <w:r w:rsidR="001662ED" w:rsidRPr="001662ED">
        <w:rPr>
          <w:rFonts w:ascii="Source Sans Pro" w:eastAsiaTheme="minorHAnsi" w:hAnsi="Source Sans Pro" w:cstheme="minorBidi"/>
          <w:kern w:val="2"/>
          <w:sz w:val="24"/>
          <w:szCs w:val="24"/>
          <w:lang w:val="en-AU"/>
          <w14:ligatures w14:val="standardContextual"/>
        </w:rPr>
        <w:lastRenderedPageBreak/>
        <w:t>Alan, Debbie, Diane, Graham, Greg, Jim, Joan, John, Jono, Josie, Judith-Ann, Kay, Kellie, Margaret &amp; David, Mary and Roslyn and Fred</w:t>
      </w:r>
    </w:p>
    <w:p w14:paraId="62BD6DFB" w14:textId="4F07951F" w:rsidR="003778B6" w:rsidRDefault="003778B6" w:rsidP="003778B6">
      <w:pPr>
        <w:pStyle w:val="NormalWeb"/>
        <w:spacing w:before="0" w:beforeAutospacing="0" w:after="360" w:afterAutospacing="0"/>
        <w:rPr>
          <w:rFonts w:ascii="Source Sans Pro" w:hAnsi="Source Sans Pro"/>
          <w:color w:val="141412"/>
        </w:rPr>
      </w:pPr>
    </w:p>
    <w:p w14:paraId="3123EB7B"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08A15433" w14:textId="253A5D4D" w:rsidR="003778B6" w:rsidRDefault="003778B6" w:rsidP="001662ED">
      <w:pPr>
        <w:pStyle w:val="NormalWeb"/>
        <w:spacing w:before="0" w:beforeAutospacing="0" w:after="360" w:afterAutospacing="0"/>
        <w:rPr>
          <w:rFonts w:ascii="Source Sans Pro" w:hAnsi="Source Sans Pro"/>
          <w:color w:val="141412"/>
        </w:rPr>
      </w:pPr>
      <w:r>
        <w:rPr>
          <w:rFonts w:ascii="Source Sans Pro" w:hAnsi="Source Sans Pro"/>
          <w:color w:val="141412"/>
        </w:rPr>
        <w:t>Gracious God, we pray for those who now walk in the valley of the shadow of death. We know from the Psalm that you are with them and have gone before them to prepare them a table overflowing with all good things.  Guide those who are left behind in the paths of righteousness and uphold them in their sorrow with the assurance of your goodness and love.</w:t>
      </w:r>
    </w:p>
    <w:p w14:paraId="3027E97E" w14:textId="77777777" w:rsidR="003778B6" w:rsidRDefault="003778B6" w:rsidP="003778B6">
      <w:pPr>
        <w:pStyle w:val="NormalWeb"/>
        <w:spacing w:before="0" w:beforeAutospacing="0" w:after="360" w:afterAutospacing="0"/>
        <w:rPr>
          <w:rFonts w:ascii="Source Sans Pro" w:hAnsi="Source Sans Pro"/>
          <w:color w:val="141412"/>
        </w:rPr>
      </w:pPr>
      <w:r>
        <w:rPr>
          <w:rFonts w:ascii="Source Sans Pro" w:hAnsi="Source Sans Pro"/>
          <w:color w:val="141412"/>
        </w:rPr>
        <w:t>(Short Silence)</w:t>
      </w:r>
    </w:p>
    <w:p w14:paraId="06354CC3" w14:textId="77777777" w:rsidR="003778B6" w:rsidRDefault="003778B6" w:rsidP="003778B6">
      <w:pPr>
        <w:pStyle w:val="NormalWeb"/>
        <w:spacing w:before="0" w:beforeAutospacing="0" w:after="360" w:afterAutospacing="0"/>
        <w:rPr>
          <w:rFonts w:ascii="Source Sans Pro" w:hAnsi="Source Sans Pro"/>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0965B465" w14:textId="77777777" w:rsidR="001662ED" w:rsidRDefault="003778B6" w:rsidP="001662ED">
      <w:pPr>
        <w:pStyle w:val="NormalWeb"/>
        <w:spacing w:before="0" w:beforeAutospacing="0" w:after="360" w:afterAutospacing="0"/>
        <w:rPr>
          <w:rFonts w:ascii="Source Sans Pro" w:hAnsi="Source Sans Pro"/>
          <w:color w:val="141412"/>
        </w:rPr>
      </w:pPr>
      <w:r>
        <w:rPr>
          <w:rFonts w:ascii="Source Sans Pro" w:hAnsi="Source Sans Pro"/>
          <w:color w:val="141412"/>
        </w:rPr>
        <w:t xml:space="preserve">Everlasting God, we ask that you </w:t>
      </w:r>
      <w:proofErr w:type="gramStart"/>
      <w:r>
        <w:rPr>
          <w:rFonts w:ascii="Source Sans Pro" w:hAnsi="Source Sans Pro"/>
          <w:color w:val="141412"/>
        </w:rPr>
        <w:t>would bless</w:t>
      </w:r>
      <w:proofErr w:type="gramEnd"/>
      <w:r>
        <w:rPr>
          <w:rFonts w:ascii="Source Sans Pro" w:hAnsi="Source Sans Pro"/>
          <w:color w:val="141412"/>
        </w:rPr>
        <w:t xml:space="preserve"> us here at </w:t>
      </w:r>
      <w:r w:rsidR="001662ED">
        <w:rPr>
          <w:rFonts w:ascii="Source Sans Pro" w:hAnsi="Source Sans Pro"/>
          <w:color w:val="141412"/>
        </w:rPr>
        <w:t xml:space="preserve">All Saints </w:t>
      </w:r>
      <w:r>
        <w:rPr>
          <w:rFonts w:ascii="Source Sans Pro" w:hAnsi="Source Sans Pro"/>
          <w:color w:val="141412"/>
        </w:rPr>
        <w:t xml:space="preserve"> with vision for the future and reverence for the past.  Guide us each day as we minister to one another and to the world.  Help us each day to bear witness to your name and to do your bidding, always mindful of your amazing love for us.</w:t>
      </w:r>
    </w:p>
    <w:p w14:paraId="6798F92D" w14:textId="12B01D6E" w:rsidR="001662ED" w:rsidRPr="001662ED" w:rsidRDefault="001662ED" w:rsidP="001662ED">
      <w:pPr>
        <w:pStyle w:val="NormalWeb"/>
        <w:spacing w:before="0" w:beforeAutospacing="0" w:after="360" w:afterAutospacing="0"/>
        <w:rPr>
          <w:rStyle w:val="Strong"/>
          <w:rFonts w:ascii="Source Sans Pro" w:hAnsi="Source Sans Pro"/>
          <w:b w:val="0"/>
          <w:bCs w:val="0"/>
          <w:color w:val="141412"/>
        </w:rPr>
      </w:pPr>
      <w:r>
        <w:rPr>
          <w:rStyle w:val="Strong"/>
          <w:rFonts w:ascii="Source Sans Pro" w:eastAsiaTheme="majorEastAsia" w:hAnsi="Source Sans Pro"/>
          <w:color w:val="141412"/>
        </w:rPr>
        <w:t xml:space="preserve">Lord, in your Mercy: Hear our </w:t>
      </w:r>
      <w:proofErr w:type="gramStart"/>
      <w:r>
        <w:rPr>
          <w:rStyle w:val="Strong"/>
          <w:rFonts w:ascii="Source Sans Pro" w:eastAsiaTheme="majorEastAsia" w:hAnsi="Source Sans Pro"/>
          <w:color w:val="141412"/>
        </w:rPr>
        <w:t>Prayer</w:t>
      </w:r>
      <w:proofErr w:type="gramEnd"/>
    </w:p>
    <w:p w14:paraId="7EC04BDE" w14:textId="087D0F2A" w:rsidR="005D2804" w:rsidRDefault="001662ED">
      <w:r>
        <w:t xml:space="preserve">Almighty God, you have promised to hear our prayers, </w:t>
      </w:r>
    </w:p>
    <w:p w14:paraId="6FE7C369" w14:textId="39958600" w:rsidR="001662ED" w:rsidRPr="001662ED" w:rsidRDefault="001662ED">
      <w:pPr>
        <w:rPr>
          <w:b/>
          <w:bCs/>
        </w:rPr>
      </w:pPr>
      <w:r w:rsidRPr="001662ED">
        <w:rPr>
          <w:b/>
          <w:bCs/>
        </w:rPr>
        <w:t xml:space="preserve">  Grant that what we have asked in faith, we may, by your grace, receive, through Jesus Christ our Lord. Amen. </w:t>
      </w:r>
    </w:p>
    <w:sectPr w:rsidR="001662ED" w:rsidRPr="001662ED" w:rsidSect="0010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B6"/>
    <w:rsid w:val="00052A65"/>
    <w:rsid w:val="001016AE"/>
    <w:rsid w:val="001662ED"/>
    <w:rsid w:val="003778B6"/>
    <w:rsid w:val="00462650"/>
    <w:rsid w:val="005D2804"/>
    <w:rsid w:val="00667181"/>
    <w:rsid w:val="00810FCC"/>
    <w:rsid w:val="00924C98"/>
    <w:rsid w:val="00BA5279"/>
    <w:rsid w:val="00C64C91"/>
    <w:rsid w:val="00E46398"/>
    <w:rsid w:val="00F53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8768E2"/>
  <w15:chartTrackingRefBased/>
  <w15:docId w15:val="{00EE6044-5F48-9745-822E-8E45851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7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8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8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8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8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7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7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7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7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7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7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7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78B6"/>
    <w:rPr>
      <w:rFonts w:eastAsiaTheme="majorEastAsia" w:cstheme="majorBidi"/>
      <w:color w:val="272727" w:themeColor="text1" w:themeTint="D8"/>
    </w:rPr>
  </w:style>
  <w:style w:type="paragraph" w:styleId="Title">
    <w:name w:val="Title"/>
    <w:basedOn w:val="Normal"/>
    <w:next w:val="Normal"/>
    <w:link w:val="TitleChar"/>
    <w:uiPriority w:val="10"/>
    <w:qFormat/>
    <w:rsid w:val="003778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8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78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778B6"/>
    <w:rPr>
      <w:i/>
      <w:iCs/>
      <w:color w:val="404040" w:themeColor="text1" w:themeTint="BF"/>
    </w:rPr>
  </w:style>
  <w:style w:type="paragraph" w:styleId="ListParagraph">
    <w:name w:val="List Paragraph"/>
    <w:basedOn w:val="Normal"/>
    <w:uiPriority w:val="34"/>
    <w:qFormat/>
    <w:rsid w:val="003778B6"/>
    <w:pPr>
      <w:ind w:left="720"/>
      <w:contextualSpacing/>
    </w:pPr>
  </w:style>
  <w:style w:type="character" w:styleId="IntenseEmphasis">
    <w:name w:val="Intense Emphasis"/>
    <w:basedOn w:val="DefaultParagraphFont"/>
    <w:uiPriority w:val="21"/>
    <w:qFormat/>
    <w:rsid w:val="003778B6"/>
    <w:rPr>
      <w:i/>
      <w:iCs/>
      <w:color w:val="0F4761" w:themeColor="accent1" w:themeShade="BF"/>
    </w:rPr>
  </w:style>
  <w:style w:type="paragraph" w:styleId="IntenseQuote">
    <w:name w:val="Intense Quote"/>
    <w:basedOn w:val="Normal"/>
    <w:next w:val="Normal"/>
    <w:link w:val="IntenseQuoteChar"/>
    <w:uiPriority w:val="30"/>
    <w:qFormat/>
    <w:rsid w:val="00377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8B6"/>
    <w:rPr>
      <w:i/>
      <w:iCs/>
      <w:color w:val="0F4761" w:themeColor="accent1" w:themeShade="BF"/>
    </w:rPr>
  </w:style>
  <w:style w:type="character" w:styleId="IntenseReference">
    <w:name w:val="Intense Reference"/>
    <w:basedOn w:val="DefaultParagraphFont"/>
    <w:uiPriority w:val="32"/>
    <w:qFormat/>
    <w:rsid w:val="003778B6"/>
    <w:rPr>
      <w:b/>
      <w:bCs/>
      <w:smallCaps/>
      <w:color w:val="0F4761" w:themeColor="accent1" w:themeShade="BF"/>
      <w:spacing w:val="5"/>
    </w:rPr>
  </w:style>
  <w:style w:type="paragraph" w:styleId="NormalWeb">
    <w:name w:val="Normal (Web)"/>
    <w:basedOn w:val="Normal"/>
    <w:uiPriority w:val="99"/>
    <w:unhideWhenUsed/>
    <w:rsid w:val="003778B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778B6"/>
    <w:rPr>
      <w:b/>
      <w:bCs/>
    </w:rPr>
  </w:style>
  <w:style w:type="character" w:customStyle="1" w:styleId="apple-converted-space">
    <w:name w:val="apple-converted-space"/>
    <w:basedOn w:val="DefaultParagraphFont"/>
    <w:rsid w:val="003778B6"/>
  </w:style>
  <w:style w:type="character" w:styleId="Emphasis">
    <w:name w:val="Emphasis"/>
    <w:basedOn w:val="DefaultParagraphFont"/>
    <w:uiPriority w:val="20"/>
    <w:qFormat/>
    <w:rsid w:val="003778B6"/>
    <w:rPr>
      <w:i/>
      <w:iCs/>
    </w:rPr>
  </w:style>
  <w:style w:type="paragraph" w:styleId="BodyText">
    <w:name w:val="Body Text"/>
    <w:basedOn w:val="Normal"/>
    <w:link w:val="BodyTextChar"/>
    <w:uiPriority w:val="1"/>
    <w:qFormat/>
    <w:rsid w:val="001662ED"/>
    <w:pPr>
      <w:widowControl w:val="0"/>
      <w:autoSpaceDE w:val="0"/>
      <w:autoSpaceDN w:val="0"/>
    </w:pPr>
    <w:rPr>
      <w:rFonts w:ascii="Arial" w:eastAsia="Arial" w:hAnsi="Arial" w:cs="Arial"/>
      <w:kern w:val="0"/>
      <w:sz w:val="32"/>
      <w:szCs w:val="32"/>
      <w:lang w:val="en-US"/>
      <w14:ligatures w14:val="none"/>
    </w:rPr>
  </w:style>
  <w:style w:type="character" w:customStyle="1" w:styleId="BodyTextChar">
    <w:name w:val="Body Text Char"/>
    <w:basedOn w:val="DefaultParagraphFont"/>
    <w:link w:val="BodyText"/>
    <w:uiPriority w:val="1"/>
    <w:rsid w:val="001662ED"/>
    <w:rPr>
      <w:rFonts w:ascii="Arial" w:eastAsia="Arial" w:hAnsi="Arial" w:cs="Arial"/>
      <w:kern w:val="0"/>
      <w:sz w:val="32"/>
      <w:szCs w:val="32"/>
      <w:lang w:val="en-US"/>
      <w14:ligatures w14:val="none"/>
    </w:rPr>
  </w:style>
  <w:style w:type="paragraph" w:customStyle="1" w:styleId="Default">
    <w:name w:val="Default"/>
    <w:rsid w:val="00462650"/>
    <w:pPr>
      <w:autoSpaceDE w:val="0"/>
      <w:autoSpaceDN w:val="0"/>
      <w:adjustRightInd w:val="0"/>
    </w:pPr>
    <w:rPr>
      <w:rFonts w:ascii="Gill Sans MT" w:hAnsi="Gill Sans MT" w:cs="Gill Sans MT"/>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Harris</dc:creator>
  <cp:keywords/>
  <dc:description/>
  <cp:lastModifiedBy>jan Harris</cp:lastModifiedBy>
  <cp:revision>4</cp:revision>
  <dcterms:created xsi:type="dcterms:W3CDTF">2024-04-17T01:03:00Z</dcterms:created>
  <dcterms:modified xsi:type="dcterms:W3CDTF">2024-04-20T00:41:00Z</dcterms:modified>
</cp:coreProperties>
</file>